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2D" w:rsidRDefault="00A0132D" w:rsidP="00A0132D">
      <w:pPr>
        <w:rPr>
          <w:b/>
        </w:rPr>
      </w:pPr>
    </w:p>
    <w:p w:rsidR="00A0132D" w:rsidRDefault="00A0132D" w:rsidP="00A0132D">
      <w:pPr>
        <w:rPr>
          <w:b/>
        </w:rPr>
      </w:pPr>
      <w:r>
        <w:rPr>
          <w:b/>
        </w:rPr>
        <w:t xml:space="preserve">                                                              Reflective Journal 3</w:t>
      </w:r>
    </w:p>
    <w:p w:rsidR="00A0132D" w:rsidRDefault="00A0132D" w:rsidP="00A0132D">
      <w:pPr>
        <w:rPr>
          <w:b/>
        </w:rPr>
      </w:pPr>
    </w:p>
    <w:p w:rsidR="00A0132D" w:rsidRDefault="00A0132D" w:rsidP="00A0132D">
      <w:pPr>
        <w:rPr>
          <w:b/>
        </w:rPr>
      </w:pPr>
      <w:r>
        <w:rPr>
          <w:b/>
        </w:rPr>
        <w:t>AIMS OF THIS ACTIVITY:</w:t>
      </w:r>
    </w:p>
    <w:p w:rsidR="00A0132D" w:rsidRPr="00045280" w:rsidRDefault="00A0132D" w:rsidP="00A0132D">
      <w:pPr>
        <w:pStyle w:val="ListParagraph"/>
        <w:numPr>
          <w:ilvl w:val="0"/>
          <w:numId w:val="2"/>
        </w:numPr>
        <w:rPr>
          <w:sz w:val="24"/>
          <w:szCs w:val="24"/>
        </w:rPr>
      </w:pPr>
      <w:r w:rsidRPr="00045280">
        <w:rPr>
          <w:sz w:val="24"/>
          <w:szCs w:val="24"/>
        </w:rPr>
        <w:t>Encourage thoughtful reading and analysis as well as critical, ethical, and reflective thinking for individual team member.</w:t>
      </w:r>
    </w:p>
    <w:p w:rsidR="00A0132D" w:rsidRPr="00045280" w:rsidRDefault="00A0132D" w:rsidP="00A0132D">
      <w:pPr>
        <w:pStyle w:val="ListParagraph"/>
        <w:numPr>
          <w:ilvl w:val="0"/>
          <w:numId w:val="2"/>
        </w:numPr>
        <w:rPr>
          <w:sz w:val="24"/>
          <w:szCs w:val="24"/>
        </w:rPr>
      </w:pPr>
      <w:r w:rsidRPr="00045280">
        <w:rPr>
          <w:sz w:val="24"/>
          <w:szCs w:val="24"/>
        </w:rPr>
        <w:t>Initiate team discussion that leads to persuasion and motivational action.</w:t>
      </w:r>
    </w:p>
    <w:p w:rsidR="00A0132D" w:rsidRPr="00045280" w:rsidRDefault="00A0132D" w:rsidP="00A0132D">
      <w:pPr>
        <w:pStyle w:val="ListParagraph"/>
        <w:numPr>
          <w:ilvl w:val="0"/>
          <w:numId w:val="2"/>
        </w:numPr>
        <w:rPr>
          <w:sz w:val="24"/>
          <w:szCs w:val="24"/>
        </w:rPr>
      </w:pPr>
      <w:r w:rsidRPr="00045280">
        <w:rPr>
          <w:sz w:val="24"/>
          <w:szCs w:val="24"/>
        </w:rPr>
        <w:t>Allow each team to utilize assets from its team membership.</w:t>
      </w:r>
    </w:p>
    <w:p w:rsidR="00A0132D" w:rsidRPr="00FD2A79" w:rsidRDefault="00A0132D" w:rsidP="00A0132D">
      <w:pPr>
        <w:rPr>
          <w:sz w:val="24"/>
          <w:szCs w:val="24"/>
        </w:rPr>
      </w:pPr>
      <w:r w:rsidRPr="00FD2A79">
        <w:rPr>
          <w:b/>
          <w:sz w:val="24"/>
          <w:szCs w:val="24"/>
        </w:rPr>
        <w:t>DUE DATE</w:t>
      </w:r>
      <w:r w:rsidRPr="00FD2A79">
        <w:rPr>
          <w:sz w:val="24"/>
          <w:szCs w:val="24"/>
        </w:rPr>
        <w:t>: Here’s the challenge:  Finish this task as soon as you can and submit your work in the Reflective 3 Folder.  This is an individual work which will be used for the TEAM Challenge Activity and this will be credited as your Reflective Journal 3.</w:t>
      </w:r>
    </w:p>
    <w:p w:rsidR="00A0132D" w:rsidRPr="009403F7" w:rsidRDefault="00A0132D" w:rsidP="00A0132D">
      <w:pPr>
        <w:rPr>
          <w:b/>
          <w:sz w:val="24"/>
          <w:szCs w:val="24"/>
        </w:rPr>
      </w:pPr>
      <w:r w:rsidRPr="00FD2A79">
        <w:rPr>
          <w:b/>
          <w:sz w:val="24"/>
          <w:szCs w:val="24"/>
          <w:u w:val="single"/>
        </w:rPr>
        <w:t>INDIVIDUAL TEAM MEMBER CHALLENGE</w:t>
      </w:r>
      <w:r w:rsidRPr="009403F7">
        <w:rPr>
          <w:b/>
          <w:sz w:val="24"/>
          <w:szCs w:val="24"/>
        </w:rPr>
        <w:t>:</w:t>
      </w:r>
    </w:p>
    <w:p w:rsidR="00A0132D" w:rsidRDefault="00A0132D" w:rsidP="00A0132D">
      <w:pPr>
        <w:rPr>
          <w:b/>
          <w:i/>
          <w:sz w:val="24"/>
          <w:szCs w:val="24"/>
        </w:rPr>
      </w:pPr>
      <w:r w:rsidRPr="009403F7">
        <w:rPr>
          <w:b/>
          <w:i/>
          <w:sz w:val="24"/>
          <w:szCs w:val="24"/>
        </w:rPr>
        <w:t>Read carefully the following questions or items and make thorough and substantive responses for each item. The challenge is for you to independently understand well each question without asking your Instructor for any verification. The key is to READ WELL, THINK CRITICALLY, and REFLECTIVELY before answering each question or item.</w:t>
      </w:r>
    </w:p>
    <w:p w:rsidR="00A0132D" w:rsidRDefault="00720744" w:rsidP="00A0132D">
      <w:pPr>
        <w:pStyle w:val="ListParagraph"/>
        <w:numPr>
          <w:ilvl w:val="0"/>
          <w:numId w:val="1"/>
        </w:numPr>
      </w:pPr>
      <w:r>
        <w:t xml:space="preserve">The teaching approach is a success, because </w:t>
      </w:r>
      <w:r w:rsidR="008612FA">
        <w:t>as a hand on learner I feel by not having to read and memorize topics I have a better grasp on the assignment. We learn in class through discussion and then we do what has been discussed. I enjoy it</w:t>
      </w:r>
      <w:proofErr w:type="gramStart"/>
      <w:r w:rsidR="008612FA">
        <w:t>!</w:t>
      </w:r>
      <w:r w:rsidR="00A0132D">
        <w:t>_</w:t>
      </w:r>
      <w:proofErr w:type="gramEnd"/>
      <w:r w:rsidR="00A0132D">
        <w:t xml:space="preserve">_________________. (choose the answer that best fits your belief  to complete the sentence:  </w:t>
      </w:r>
    </w:p>
    <w:p w:rsidR="00A0132D" w:rsidRDefault="00A0132D" w:rsidP="00A0132D">
      <w:pPr>
        <w:pStyle w:val="ListParagraph"/>
      </w:pPr>
      <w:r>
        <w:t xml:space="preserve">                                            </w:t>
      </w:r>
      <w:proofErr w:type="gramStart"/>
      <w:r>
        <w:t>[ a</w:t>
      </w:r>
      <w:proofErr w:type="gramEnd"/>
      <w:r>
        <w:t xml:space="preserve"> ] </w:t>
      </w:r>
      <w:r w:rsidRPr="00D04D2E">
        <w:rPr>
          <w:b/>
        </w:rPr>
        <w:t>FAILURE</w:t>
      </w:r>
      <w:r>
        <w:t xml:space="preserve">, because: (give your justifications or reasons, provide </w:t>
      </w:r>
    </w:p>
    <w:p w:rsidR="00A0132D" w:rsidRDefault="00A0132D" w:rsidP="00A0132D">
      <w:pPr>
        <w:pStyle w:val="ListParagraph"/>
        <w:ind w:left="2880" w:firstLine="720"/>
      </w:pPr>
      <w:proofErr w:type="gramStart"/>
      <w:r>
        <w:t>evidence</w:t>
      </w:r>
      <w:proofErr w:type="gramEnd"/>
      <w:r>
        <w:t xml:space="preserve"> or proofs and specific examples from your experience </w:t>
      </w:r>
    </w:p>
    <w:p w:rsidR="00A0132D" w:rsidRDefault="00A0132D" w:rsidP="00A0132D">
      <w:pPr>
        <w:pStyle w:val="ListParagraph"/>
        <w:ind w:left="2880" w:firstLine="720"/>
      </w:pPr>
      <w:proofErr w:type="gramStart"/>
      <w:r>
        <w:t>and</w:t>
      </w:r>
      <w:proofErr w:type="gramEnd"/>
      <w:r>
        <w:t xml:space="preserve"> observation)</w:t>
      </w:r>
    </w:p>
    <w:p w:rsidR="00A0132D" w:rsidRDefault="00A0132D" w:rsidP="00A0132D">
      <w:pPr>
        <w:pStyle w:val="ListParagraph"/>
      </w:pPr>
      <w:r>
        <w:t xml:space="preserve">                                             </w:t>
      </w:r>
      <w:proofErr w:type="gramStart"/>
      <w:r>
        <w:t>[ b</w:t>
      </w:r>
      <w:proofErr w:type="gramEnd"/>
      <w:r>
        <w:t xml:space="preserve"> ] </w:t>
      </w:r>
      <w:r w:rsidRPr="00D04D2E">
        <w:rPr>
          <w:b/>
        </w:rPr>
        <w:t>SUCCESS</w:t>
      </w:r>
      <w:r>
        <w:t xml:space="preserve">, because: (give your justifications or reasons, provide </w:t>
      </w:r>
    </w:p>
    <w:p w:rsidR="00A0132D" w:rsidRDefault="00A0132D" w:rsidP="00A0132D">
      <w:pPr>
        <w:pStyle w:val="ListParagraph"/>
        <w:ind w:left="2880" w:firstLine="720"/>
      </w:pPr>
      <w:proofErr w:type="gramStart"/>
      <w:r>
        <w:t>evidence</w:t>
      </w:r>
      <w:proofErr w:type="gramEnd"/>
      <w:r>
        <w:t xml:space="preserve"> or proofs, and specific examples from your experience </w:t>
      </w:r>
    </w:p>
    <w:p w:rsidR="00A0132D" w:rsidRDefault="00A0132D" w:rsidP="00A0132D">
      <w:pPr>
        <w:pStyle w:val="ListParagraph"/>
        <w:ind w:left="2880" w:firstLine="720"/>
      </w:pPr>
      <w:proofErr w:type="gramStart"/>
      <w:r>
        <w:t>and</w:t>
      </w:r>
      <w:proofErr w:type="gramEnd"/>
      <w:r>
        <w:t xml:space="preserve"> observations)</w:t>
      </w:r>
    </w:p>
    <w:p w:rsidR="00A0132D" w:rsidRDefault="00A0132D" w:rsidP="00A0132D">
      <w:pPr>
        <w:pStyle w:val="ListParagraph"/>
      </w:pPr>
    </w:p>
    <w:p w:rsidR="00A0132D" w:rsidRDefault="00A0132D" w:rsidP="00A0132D">
      <w:pPr>
        <w:pStyle w:val="ListParagraph"/>
        <w:numPr>
          <w:ilvl w:val="0"/>
          <w:numId w:val="1"/>
        </w:numPr>
      </w:pPr>
      <w:r>
        <w:t xml:space="preserve">Using the screencast videos from this link that show how our course materials, course activities, assignments are posted and organized in Angel, </w:t>
      </w:r>
      <w:r w:rsidRPr="00A228DF">
        <w:rPr>
          <w:b/>
          <w:i/>
          <w:u w:val="single"/>
        </w:rPr>
        <w:t>identify</w:t>
      </w:r>
      <w:r>
        <w:t xml:space="preserve"> and </w:t>
      </w:r>
      <w:r w:rsidRPr="00A228DF">
        <w:rPr>
          <w:b/>
          <w:u w:val="single"/>
        </w:rPr>
        <w:t>discuss</w:t>
      </w:r>
      <w:r>
        <w:t xml:space="preserve"> the benefits if one spend time to make use of Angel resources since this is a replacement for the use of a  Textbook.  Here are the screen cast videos:</w:t>
      </w:r>
    </w:p>
    <w:p w:rsidR="00A0132D" w:rsidRDefault="00A0132D" w:rsidP="00A0132D">
      <w:pPr>
        <w:pStyle w:val="ListParagraph"/>
        <w:ind w:firstLine="720"/>
      </w:pPr>
      <w:r>
        <w:t>Getting into Angel and Finding Class Resources:</w:t>
      </w:r>
    </w:p>
    <w:p w:rsidR="00A0132D" w:rsidRDefault="00A0132D" w:rsidP="00A0132D">
      <w:pPr>
        <w:pStyle w:val="ListParagraph"/>
        <w:ind w:left="1440" w:firstLine="720"/>
      </w:pPr>
      <w:r>
        <w:t xml:space="preserve">http://screencast.com/t/kBFmo01eZ  </w:t>
      </w:r>
    </w:p>
    <w:p w:rsidR="00A0132D" w:rsidRDefault="00A0132D" w:rsidP="00A0132D">
      <w:pPr>
        <w:pStyle w:val="ListParagraph"/>
        <w:ind w:firstLine="720"/>
      </w:pPr>
      <w:r>
        <w:t>Communicate and Time Management Framework</w:t>
      </w:r>
    </w:p>
    <w:p w:rsidR="00A0132D" w:rsidRDefault="008612FA" w:rsidP="00A0132D">
      <w:pPr>
        <w:pStyle w:val="ListParagraph"/>
        <w:ind w:left="1440" w:firstLine="720"/>
      </w:pPr>
      <w:hyperlink r:id="rId6" w:history="1">
        <w:r w:rsidRPr="00057F1B">
          <w:rPr>
            <w:rStyle w:val="Hyperlink"/>
          </w:rPr>
          <w:t>http://screencast.com/t/5wRhZnSoBl7Y</w:t>
        </w:r>
      </w:hyperlink>
      <w:r w:rsidR="00A0132D">
        <w:t>:</w:t>
      </w:r>
    </w:p>
    <w:p w:rsidR="008612FA" w:rsidRDefault="008612FA" w:rsidP="00A0132D">
      <w:pPr>
        <w:pStyle w:val="ListParagraph"/>
        <w:ind w:left="1440" w:firstLine="720"/>
      </w:pPr>
    </w:p>
    <w:p w:rsidR="008612FA" w:rsidRDefault="008612FA" w:rsidP="00A0132D">
      <w:pPr>
        <w:pStyle w:val="ListParagraph"/>
        <w:ind w:left="1440" w:firstLine="720"/>
      </w:pPr>
      <w:r>
        <w:t xml:space="preserve">Angel is a great resource for knowing what is expected of us as students. Not knowing what is expected of you is pure laziness it’s there in black and white. </w:t>
      </w:r>
      <w:r w:rsidR="009B0A7F">
        <w:t xml:space="preserve">All the assignments and connective resources are listed and organized by date, week and all lessons with due dates. </w:t>
      </w:r>
    </w:p>
    <w:p w:rsidR="00A0132D" w:rsidRPr="00045280" w:rsidRDefault="00A0132D" w:rsidP="00A0132D">
      <w:pPr>
        <w:pStyle w:val="ListParagraph"/>
        <w:rPr>
          <w:sz w:val="24"/>
          <w:szCs w:val="24"/>
        </w:rPr>
      </w:pPr>
    </w:p>
    <w:p w:rsidR="00A0132D" w:rsidRPr="00045280" w:rsidRDefault="00A0132D" w:rsidP="00A0132D">
      <w:pPr>
        <w:pStyle w:val="ListParagraph"/>
        <w:numPr>
          <w:ilvl w:val="0"/>
          <w:numId w:val="1"/>
        </w:numPr>
        <w:rPr>
          <w:sz w:val="24"/>
          <w:szCs w:val="24"/>
        </w:rPr>
      </w:pPr>
      <w:r w:rsidRPr="00045280">
        <w:rPr>
          <w:sz w:val="24"/>
          <w:szCs w:val="24"/>
        </w:rPr>
        <w:t>Put yourself in my place as Instructor</w:t>
      </w:r>
      <w:r>
        <w:rPr>
          <w:sz w:val="24"/>
          <w:szCs w:val="24"/>
        </w:rPr>
        <w:t xml:space="preserve"> </w:t>
      </w:r>
      <w:r w:rsidRPr="00045280">
        <w:rPr>
          <w:sz w:val="24"/>
          <w:szCs w:val="24"/>
        </w:rPr>
        <w:t>and respond to student complaints as follows:</w:t>
      </w:r>
    </w:p>
    <w:p w:rsidR="00A0132D" w:rsidRDefault="008612FA" w:rsidP="00A0132D">
      <w:pPr>
        <w:pStyle w:val="ListParagraph"/>
        <w:rPr>
          <w:sz w:val="24"/>
          <w:szCs w:val="24"/>
        </w:rPr>
      </w:pPr>
      <w:r w:rsidRPr="00045280">
        <w:rPr>
          <w:sz w:val="24"/>
          <w:szCs w:val="24"/>
        </w:rPr>
        <w:lastRenderedPageBreak/>
        <w:t>“The</w:t>
      </w:r>
      <w:r w:rsidR="00A0132D" w:rsidRPr="00045280">
        <w:rPr>
          <w:sz w:val="24"/>
          <w:szCs w:val="24"/>
        </w:rPr>
        <w:t xml:space="preserve"> disadvantage of this class is the use of technology such as Angel for the course materials since most students are used to having a textbook and printed materials.  ” </w:t>
      </w:r>
    </w:p>
    <w:p w:rsidR="009B0A7F" w:rsidRDefault="009B0A7F" w:rsidP="00A0132D">
      <w:pPr>
        <w:pStyle w:val="ListParagraph"/>
        <w:rPr>
          <w:sz w:val="24"/>
          <w:szCs w:val="24"/>
        </w:rPr>
      </w:pPr>
      <w:r>
        <w:rPr>
          <w:sz w:val="24"/>
          <w:szCs w:val="24"/>
        </w:rPr>
        <w:tab/>
        <w:t>That is just an excuse. You are now in college and you must learn to adjust yourself the way the instructor requires you to. If you do not do this you are wasting your time, money and the time of the instructor as well as the rest of the class and their money. Be considerate and do what needs to be done to succeed!</w:t>
      </w:r>
    </w:p>
    <w:p w:rsidR="009B0A7F" w:rsidRPr="00045280" w:rsidRDefault="009B0A7F" w:rsidP="00A0132D">
      <w:pPr>
        <w:pStyle w:val="ListParagraph"/>
        <w:rPr>
          <w:sz w:val="24"/>
          <w:szCs w:val="24"/>
        </w:rPr>
      </w:pPr>
      <w:r>
        <w:rPr>
          <w:sz w:val="24"/>
          <w:szCs w:val="24"/>
        </w:rPr>
        <w:tab/>
      </w:r>
    </w:p>
    <w:p w:rsidR="00A0132D" w:rsidRDefault="00A0132D" w:rsidP="00A0132D">
      <w:pPr>
        <w:pStyle w:val="ListParagraph"/>
        <w:rPr>
          <w:sz w:val="24"/>
          <w:szCs w:val="24"/>
        </w:rPr>
      </w:pPr>
      <w:r w:rsidRPr="00045280">
        <w:rPr>
          <w:sz w:val="24"/>
          <w:szCs w:val="24"/>
        </w:rPr>
        <w:t>“There are so many things to do for this class and I get confused of the schedule. The instructor should be requiring us to prepare for our persuasive speech while we have not yet delivered our informative speech.”</w:t>
      </w:r>
    </w:p>
    <w:p w:rsidR="009B0A7F" w:rsidRDefault="009B0A7F" w:rsidP="00A0132D">
      <w:pPr>
        <w:pStyle w:val="ListParagraph"/>
        <w:rPr>
          <w:sz w:val="24"/>
          <w:szCs w:val="24"/>
        </w:rPr>
      </w:pPr>
      <w:r>
        <w:rPr>
          <w:sz w:val="24"/>
          <w:szCs w:val="24"/>
        </w:rPr>
        <w:t xml:space="preserve">Go to Angel take 5 minutes and look at the calendar it is all laid out for you. To have an instructor that took time to do this show she wants success in her classes. Do yourself a favor and grow up. Once again this is college learn how to balance your schedule it is all easily done with a bit of organization. </w:t>
      </w:r>
      <w:proofErr w:type="gramStart"/>
      <w:r>
        <w:rPr>
          <w:sz w:val="24"/>
          <w:szCs w:val="24"/>
        </w:rPr>
        <w:t>( If</w:t>
      </w:r>
      <w:proofErr w:type="gramEnd"/>
      <w:r>
        <w:rPr>
          <w:sz w:val="24"/>
          <w:szCs w:val="24"/>
        </w:rPr>
        <w:t xml:space="preserve"> I can manage school, a family and a household our excuses are pointless) point is it can all be done.</w:t>
      </w:r>
    </w:p>
    <w:p w:rsidR="009B0A7F" w:rsidRDefault="009B0A7F" w:rsidP="00A0132D">
      <w:pPr>
        <w:pStyle w:val="ListParagraph"/>
        <w:rPr>
          <w:sz w:val="24"/>
          <w:szCs w:val="24"/>
        </w:rPr>
      </w:pPr>
      <w:r>
        <w:rPr>
          <w:sz w:val="24"/>
          <w:szCs w:val="24"/>
        </w:rPr>
        <w:t xml:space="preserve"> </w:t>
      </w:r>
    </w:p>
    <w:p w:rsidR="00A0132D" w:rsidRDefault="00A0132D" w:rsidP="00A0132D">
      <w:pPr>
        <w:pStyle w:val="ListParagraph"/>
        <w:rPr>
          <w:sz w:val="24"/>
          <w:szCs w:val="24"/>
        </w:rPr>
      </w:pPr>
      <w:r>
        <w:rPr>
          <w:sz w:val="24"/>
          <w:szCs w:val="24"/>
        </w:rPr>
        <w:t xml:space="preserve">“The instructor is disorganized and </w:t>
      </w:r>
      <w:r w:rsidR="009B0A7F">
        <w:rPr>
          <w:sz w:val="24"/>
          <w:szCs w:val="24"/>
        </w:rPr>
        <w:t>students don’t</w:t>
      </w:r>
      <w:r>
        <w:rPr>
          <w:sz w:val="24"/>
          <w:szCs w:val="24"/>
        </w:rPr>
        <w:t xml:space="preserve"> always know what to do.”</w:t>
      </w:r>
    </w:p>
    <w:p w:rsidR="009B0A7F" w:rsidRDefault="009B0A7F" w:rsidP="00A0132D">
      <w:pPr>
        <w:pStyle w:val="ListParagraph"/>
        <w:rPr>
          <w:sz w:val="24"/>
          <w:szCs w:val="24"/>
        </w:rPr>
      </w:pPr>
      <w:r>
        <w:rPr>
          <w:sz w:val="24"/>
          <w:szCs w:val="24"/>
        </w:rPr>
        <w:tab/>
        <w:t>That sounds backwards to me the students are disorganized and the instructor doesn’t know what the students are doing. I hate when students blame the instructor for their lack of organization.</w:t>
      </w:r>
    </w:p>
    <w:p w:rsidR="00A0132D" w:rsidRDefault="00A0132D" w:rsidP="00A0132D">
      <w:pPr>
        <w:pStyle w:val="ListParagraph"/>
        <w:rPr>
          <w:sz w:val="24"/>
          <w:szCs w:val="24"/>
        </w:rPr>
      </w:pPr>
      <w:r>
        <w:rPr>
          <w:sz w:val="24"/>
          <w:szCs w:val="24"/>
        </w:rPr>
        <w:t>“I learn better reading and memorizing than having to write reflective journals which this class is all about.”</w:t>
      </w:r>
    </w:p>
    <w:p w:rsidR="009B0A7F" w:rsidRDefault="009B0A7F" w:rsidP="00A0132D">
      <w:pPr>
        <w:pStyle w:val="ListParagraph"/>
        <w:rPr>
          <w:sz w:val="24"/>
          <w:szCs w:val="24"/>
        </w:rPr>
      </w:pPr>
      <w:r>
        <w:rPr>
          <w:sz w:val="24"/>
          <w:szCs w:val="24"/>
        </w:rPr>
        <w:t>If that is how you learn then read and memorize the content on Angel. It’s all there for you to use.</w:t>
      </w:r>
    </w:p>
    <w:p w:rsidR="00A0132D" w:rsidRDefault="00A0132D" w:rsidP="00A0132D">
      <w:pPr>
        <w:rPr>
          <w:b/>
        </w:rPr>
      </w:pPr>
    </w:p>
    <w:p w:rsidR="00A0132D" w:rsidRPr="009403F7" w:rsidRDefault="00A0132D" w:rsidP="00A0132D">
      <w:pPr>
        <w:rPr>
          <w:b/>
        </w:rPr>
      </w:pPr>
      <w:r w:rsidRPr="009403F7">
        <w:rPr>
          <w:b/>
        </w:rPr>
        <w:t>TEAM CHALLENGE:</w:t>
      </w:r>
    </w:p>
    <w:p w:rsidR="00A0132D" w:rsidRPr="00812287" w:rsidRDefault="00A0132D" w:rsidP="00A0132D">
      <w:pPr>
        <w:rPr>
          <w:b/>
          <w:i/>
        </w:rPr>
      </w:pPr>
      <w:r w:rsidRPr="009403F7">
        <w:rPr>
          <w:b/>
          <w:i/>
        </w:rPr>
        <w:t xml:space="preserve">Strategize, plan, and work together as a team </w:t>
      </w:r>
      <w:r>
        <w:rPr>
          <w:b/>
          <w:i/>
        </w:rPr>
        <w:t xml:space="preserve">to </w:t>
      </w:r>
      <w:r w:rsidRPr="009403F7">
        <w:rPr>
          <w:b/>
          <w:i/>
        </w:rPr>
        <w:t>utilize each individual team m</w:t>
      </w:r>
      <w:r>
        <w:rPr>
          <w:b/>
          <w:i/>
        </w:rPr>
        <w:t xml:space="preserve">ember’s </w:t>
      </w:r>
      <w:r w:rsidRPr="009403F7">
        <w:rPr>
          <w:b/>
          <w:i/>
        </w:rPr>
        <w:t xml:space="preserve">output </w:t>
      </w:r>
      <w:r>
        <w:rPr>
          <w:b/>
          <w:i/>
        </w:rPr>
        <w:t>t</w:t>
      </w:r>
      <w:r w:rsidRPr="009403F7">
        <w:rPr>
          <w:b/>
          <w:i/>
        </w:rPr>
        <w:t>o develop and presen</w:t>
      </w:r>
      <w:r>
        <w:rPr>
          <w:b/>
          <w:i/>
        </w:rPr>
        <w:t>t your team persuasion material. Note: Make sure that each team member’s work must be included or utilized in your team presentation material.</w:t>
      </w:r>
    </w:p>
    <w:p w:rsidR="00A0132D" w:rsidRDefault="00A0132D" w:rsidP="00A0132D">
      <w:pPr>
        <w:rPr>
          <w:i/>
        </w:rPr>
      </w:pPr>
      <w:r w:rsidRPr="009403F7">
        <w:rPr>
          <w:i/>
        </w:rPr>
        <w:t xml:space="preserve"> </w:t>
      </w:r>
      <w:r>
        <w:rPr>
          <w:i/>
        </w:rPr>
        <w:t xml:space="preserve">Create a material that is persuasive or convincing </w:t>
      </w:r>
      <w:r w:rsidRPr="009403F7">
        <w:rPr>
          <w:i/>
        </w:rPr>
        <w:t>that gives</w:t>
      </w:r>
      <w:r>
        <w:rPr>
          <w:i/>
        </w:rPr>
        <w:t xml:space="preserve"> logical explanations, as well as emotional and ethical appeals. </w:t>
      </w:r>
      <w:r w:rsidRPr="009403F7">
        <w:rPr>
          <w:i/>
        </w:rPr>
        <w:t xml:space="preserve"> </w:t>
      </w:r>
      <w:r>
        <w:rPr>
          <w:i/>
        </w:rPr>
        <w:t xml:space="preserve">Include </w:t>
      </w:r>
      <w:r w:rsidRPr="009403F7">
        <w:rPr>
          <w:i/>
        </w:rPr>
        <w:t xml:space="preserve">SUCCESS TIPS for current and future students of this class on HOW they could successfully meet </w:t>
      </w:r>
      <w:r>
        <w:rPr>
          <w:i/>
        </w:rPr>
        <w:t xml:space="preserve">the KEY </w:t>
      </w:r>
      <w:r w:rsidRPr="004751B6">
        <w:rPr>
          <w:b/>
          <w:i/>
        </w:rPr>
        <w:t>PERFORMANCE OBJECTIVES</w:t>
      </w:r>
      <w:r>
        <w:rPr>
          <w:i/>
        </w:rPr>
        <w:t xml:space="preserve"> OF THIS COURSE (refer to our course syllabus).</w:t>
      </w:r>
    </w:p>
    <w:p w:rsidR="00A0132D" w:rsidRDefault="00A0132D" w:rsidP="00A0132D">
      <w:pPr>
        <w:rPr>
          <w:i/>
        </w:rPr>
      </w:pPr>
      <w:r>
        <w:rPr>
          <w:i/>
        </w:rPr>
        <w:t>- Utilize the statistical ratio within your team as to how many are being successful and how many are not. For example</w:t>
      </w:r>
      <w:r w:rsidR="00466062">
        <w:rPr>
          <w:i/>
        </w:rPr>
        <w:t>, 3</w:t>
      </w:r>
      <w:r>
        <w:rPr>
          <w:i/>
        </w:rPr>
        <w:t xml:space="preserve"> out of 5 are successful or 5 out of 5 are not.</w:t>
      </w:r>
    </w:p>
    <w:p w:rsidR="00A0132D" w:rsidRDefault="00A0132D" w:rsidP="00A0132D">
      <w:pPr>
        <w:rPr>
          <w:i/>
        </w:rPr>
      </w:pPr>
      <w:r>
        <w:rPr>
          <w:i/>
        </w:rPr>
        <w:t>- Use individual team member’s testimonies, experience, or viewpoints</w:t>
      </w:r>
    </w:p>
    <w:p w:rsidR="00A0132D" w:rsidRDefault="00A0132D" w:rsidP="00A0132D">
      <w:pPr>
        <w:rPr>
          <w:i/>
        </w:rPr>
      </w:pPr>
      <w:r>
        <w:rPr>
          <w:i/>
        </w:rPr>
        <w:t>- Use any or a combination of the persuasion techniques posted in our Week 6 Folders.</w:t>
      </w:r>
    </w:p>
    <w:p w:rsidR="00A0132D" w:rsidRDefault="00A0132D" w:rsidP="00A0132D">
      <w:pPr>
        <w:rPr>
          <w:b/>
          <w:i/>
        </w:rPr>
      </w:pPr>
      <w:r w:rsidRPr="004751B6">
        <w:rPr>
          <w:b/>
          <w:i/>
        </w:rPr>
        <w:t>NOTE: IN THIS ACTIVITY, YOU ARE TO USE MUCH OF PERSUASION BY EXPERIENCE. IF YOU HAVE QUOTES OR BRIEF INSPIRATION MATERIALS TO QUOTE AND CITE, DON’T STOP OR LIMIT YOURSELF FROM USING THEM.</w:t>
      </w:r>
    </w:p>
    <w:p w:rsidR="00466062" w:rsidRPr="004751B6" w:rsidRDefault="00466062" w:rsidP="00A0132D">
      <w:pPr>
        <w:rPr>
          <w:b/>
          <w:i/>
        </w:rPr>
      </w:pPr>
      <w:r>
        <w:rPr>
          <w:b/>
          <w:i/>
        </w:rPr>
        <w:lastRenderedPageBreak/>
        <w:t>I have never worked with “my team” so I can’t honestly or accurately answer these questions.</w:t>
      </w:r>
      <w:bookmarkStart w:id="0" w:name="_GoBack"/>
      <w:bookmarkEnd w:id="0"/>
    </w:p>
    <w:p w:rsidR="00C80C0A" w:rsidRDefault="00C80C0A"/>
    <w:sectPr w:rsidR="00C80C0A" w:rsidSect="009403F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4FE"/>
    <w:multiLevelType w:val="hybridMultilevel"/>
    <w:tmpl w:val="7A0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66E24"/>
    <w:multiLevelType w:val="hybridMultilevel"/>
    <w:tmpl w:val="BB96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2D"/>
    <w:rsid w:val="00466062"/>
    <w:rsid w:val="00720744"/>
    <w:rsid w:val="008612FA"/>
    <w:rsid w:val="009B0A7F"/>
    <w:rsid w:val="00A0132D"/>
    <w:rsid w:val="00C8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D"/>
    <w:pPr>
      <w:ind w:left="720"/>
      <w:contextualSpacing/>
    </w:pPr>
  </w:style>
  <w:style w:type="character" w:styleId="Hyperlink">
    <w:name w:val="Hyperlink"/>
    <w:basedOn w:val="DefaultParagraphFont"/>
    <w:uiPriority w:val="99"/>
    <w:unhideWhenUsed/>
    <w:rsid w:val="00861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D"/>
    <w:pPr>
      <w:ind w:left="720"/>
      <w:contextualSpacing/>
    </w:pPr>
  </w:style>
  <w:style w:type="character" w:styleId="Hyperlink">
    <w:name w:val="Hyperlink"/>
    <w:basedOn w:val="DefaultParagraphFont"/>
    <w:uiPriority w:val="99"/>
    <w:unhideWhenUsed/>
    <w:rsid w:val="0086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encast.com/t/5wRhZnSoBl7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2012-10-28T16:54:00Z</dcterms:created>
  <dcterms:modified xsi:type="dcterms:W3CDTF">2012-10-28T16:54:00Z</dcterms:modified>
</cp:coreProperties>
</file>